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0A5C" w14:textId="77777777" w:rsidR="002F1676" w:rsidRDefault="00E92D47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81d1b6b3ec659"/>
      <w:bookmarkStart w:id="2" w:name="preview_contea315ddb98b2f"/>
      <w:bookmarkEnd w:id="0"/>
      <w:bookmarkEnd w:id="1"/>
      <w:bookmarkEnd w:id="2"/>
      <w:r>
        <w:rPr>
          <w:shd w:val="clear" w:color="auto" w:fill="FFFFFF"/>
        </w:rPr>
        <w:t> ALLEGATO A) “Domanda di partecipazione per DOCENTE ESPERTO e Dichiarazione sostitutiva dell’atto di notorietà ex artt. 46 e 47 del D.P.R. n. 445/2000”</w:t>
      </w:r>
    </w:p>
    <w:p w14:paraId="22025F30" w14:textId="3F837F2F" w:rsidR="002F1676" w:rsidRPr="006A2BB7" w:rsidRDefault="00E92D47" w:rsidP="006A2BB7">
      <w:pPr>
        <w:pStyle w:val="Corpotes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 w:rsidR="006A2BB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OGGETTO: procedura di selezione per il reclutamento di</w:t>
      </w:r>
      <w:r w:rsidR="006A2BB7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Docenti interni</w:t>
      </w:r>
      <w:r w:rsidR="006A2BB7">
        <w:rPr>
          <w:rStyle w:val="StrongEmphasis"/>
          <w:rFonts w:ascii="Times New Roman" w:hAnsi="Times New Roman" w:cs="Times New Roman"/>
          <w:shd w:val="clear" w:color="auto" w:fill="FFFFFF"/>
        </w:rPr>
        <w:t xml:space="preserve"> o esterni, per lo svolgimento di percorsi antimeridiani o pomeridiani non coincidenti con l’orario di servizio, da contrattualizzare ai sensi dell’art. 45 CCNL (ore aggiuntive), dell’ex art. 35 del CCNL (collaborazione plurima) </w:t>
      </w:r>
      <w:r w:rsidR="006A2BB7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per la realizzazione di n. </w:t>
      </w:r>
      <w:bookmarkStart w:id="3" w:name="x_938704535854579713"/>
      <w:bookmarkStart w:id="4" w:name="_Hlk179628910"/>
      <w:bookmarkEnd w:id="3"/>
      <w:r w:rsidR="006A2BB7">
        <w:rPr>
          <w:rStyle w:val="StrongEmphasis"/>
          <w:rFonts w:ascii="Times New Roman" w:hAnsi="Times New Roman" w:cs="Times New Roman"/>
          <w:shd w:val="clear" w:color="auto" w:fill="FFFFFF"/>
        </w:rPr>
        <w:t>20</w:t>
      </w:r>
      <w:r w:rsidR="006A2BB7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</w:t>
      </w:r>
      <w:bookmarkStart w:id="5" w:name="x_939787007022104577"/>
      <w:bookmarkEnd w:id="5"/>
      <w:r w:rsidR="006A2BB7" w:rsidRPr="000F7A2E">
        <w:rPr>
          <w:rStyle w:val="StrongEmphasis"/>
          <w:rFonts w:ascii="Times New Roman" w:hAnsi="Times New Roman" w:cs="Times New Roman"/>
        </w:rPr>
        <w:t xml:space="preserve">Percorsi di </w:t>
      </w:r>
      <w:r w:rsidR="006A2BB7">
        <w:rPr>
          <w:rStyle w:val="StrongEmphasis"/>
          <w:rFonts w:ascii="Times New Roman" w:hAnsi="Times New Roman" w:cs="Times New Roman"/>
        </w:rPr>
        <w:t xml:space="preserve">formazione per il potenziamento delle competenze linguistiche degli studenti </w:t>
      </w:r>
      <w:r w:rsidR="006A2BB7" w:rsidRPr="000F7A2E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nell’ambito delle “Azioni di potenziamento delle competenze STEM e multilinguistiche - Linea di Intervento A”</w:t>
      </w:r>
      <w:bookmarkStart w:id="6" w:name="parent_element911c1dca436b5"/>
      <w:bookmarkStart w:id="7" w:name="preview_cont93000e9d9a33a"/>
      <w:bookmarkEnd w:id="4"/>
      <w:bookmarkEnd w:id="6"/>
      <w:bookmarkEnd w:id="7"/>
      <w:r w:rsidR="006A2BB7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Pr="00785932">
        <w:rPr>
          <w:rStyle w:val="StrongEmphasis"/>
          <w:color w:val="000000"/>
          <w:shd w:val="clear" w:color="auto" w:fill="FFFFFF"/>
        </w:rPr>
        <w:t>Avviso di selezione prot.</w:t>
      </w:r>
      <w:r w:rsidR="006878DA">
        <w:rPr>
          <w:rStyle w:val="StrongEmphasis"/>
          <w:color w:val="000000"/>
          <w:shd w:val="clear" w:color="auto" w:fill="FFFFFF"/>
        </w:rPr>
        <w:t>n. 6812</w:t>
      </w:r>
      <w:r w:rsidR="00785932">
        <w:rPr>
          <w:rStyle w:val="StrongEmphasis"/>
          <w:color w:val="000000"/>
          <w:shd w:val="clear" w:color="auto" w:fill="FFFFFF"/>
        </w:rPr>
        <w:t xml:space="preserve"> del 1</w:t>
      </w:r>
      <w:r w:rsidR="006A2BB7">
        <w:rPr>
          <w:rStyle w:val="StrongEmphasis"/>
          <w:color w:val="000000"/>
          <w:shd w:val="clear" w:color="auto" w:fill="FFFFFF"/>
        </w:rPr>
        <w:t>4</w:t>
      </w:r>
      <w:r w:rsidR="00785932">
        <w:rPr>
          <w:rStyle w:val="StrongEmphasis"/>
          <w:color w:val="000000"/>
          <w:shd w:val="clear" w:color="auto" w:fill="FFFFFF"/>
        </w:rPr>
        <w:t>.10.2024</w:t>
      </w:r>
    </w:p>
    <w:p w14:paraId="5F65C8A7" w14:textId="57247F51" w:rsidR="005A6494" w:rsidRDefault="00E92D47">
      <w:pPr>
        <w:pStyle w:val="Corpotesto"/>
        <w:spacing w:after="0"/>
        <w:ind w:left="567" w:right="567"/>
        <w:jc w:val="both"/>
        <w:rPr>
          <w:rStyle w:val="Enfasicorsivo"/>
          <w:color w:val="000000"/>
          <w:shd w:val="clear" w:color="auto" w:fill="FFFFFF"/>
        </w:rPr>
      </w:pPr>
      <w:bookmarkStart w:id="8" w:name="parent_element2883fba98b46f"/>
      <w:bookmarkStart w:id="9" w:name="preview_conta5b07814cc9b2"/>
      <w:bookmarkEnd w:id="8"/>
      <w:bookmarkEnd w:id="9"/>
      <w:r>
        <w:rPr>
          <w:rStyle w:val="Enfasicorsivo"/>
          <w:shd w:val="clear" w:color="auto" w:fill="FFFFFF"/>
        </w:rPr>
        <w:t xml:space="preserve">Avviso Pubblico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 w:rsidR="005A6494">
        <w:rPr>
          <w:rStyle w:val="Enfasicorsivo"/>
          <w:color w:val="000000"/>
          <w:shd w:val="clear" w:color="auto" w:fill="FFFFFF"/>
        </w:rPr>
        <w:t>–</w:t>
      </w:r>
    </w:p>
    <w:p w14:paraId="500A8057" w14:textId="1E91EE0A" w:rsidR="002F1676" w:rsidRDefault="00E92D47">
      <w:pPr>
        <w:pStyle w:val="Corpotesto"/>
        <w:spacing w:after="0"/>
        <w:ind w:left="567" w:right="567"/>
        <w:jc w:val="both"/>
      </w:pPr>
      <w:r>
        <w:rPr>
          <w:rStyle w:val="Enfasicorsivo"/>
          <w:color w:val="000000"/>
          <w:shd w:val="clear" w:color="auto" w:fill="FFFFFF"/>
        </w:rPr>
        <w:t xml:space="preserve"> CUP: </w:t>
      </w:r>
      <w:bookmarkStart w:id="11" w:name="x_682218675259473921"/>
      <w:bookmarkEnd w:id="11"/>
      <w:r w:rsidR="005A6494">
        <w:rPr>
          <w:rStyle w:val="Enfasicorsivo"/>
          <w:shd w:val="clear" w:color="auto" w:fill="FFFFFF"/>
        </w:rPr>
        <w:t>H74D23002510006</w:t>
      </w:r>
    </w:p>
    <w:p w14:paraId="3DEA6385" w14:textId="3BDD8F99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2" w:name="x_682218676201717761"/>
      <w:bookmarkEnd w:id="12"/>
      <w:r>
        <w:rPr>
          <w:shd w:val="clear" w:color="auto" w:fill="FFFFFF"/>
        </w:rPr>
        <w:t>S</w:t>
      </w:r>
      <w:r w:rsidR="005A6494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63F8BDF4" w14:textId="05A5217C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3" w:name="x_682218676170391553"/>
      <w:bookmarkEnd w:id="13"/>
      <w:r>
        <w:rPr>
          <w:shd w:val="clear" w:color="auto" w:fill="FFFFFF"/>
        </w:rPr>
        <w:t>M4C1I3.1-2023-1143 P-</w:t>
      </w:r>
      <w:r w:rsidR="005A6494">
        <w:rPr>
          <w:shd w:val="clear" w:color="auto" w:fill="FFFFFF"/>
        </w:rPr>
        <w:t>37781</w:t>
      </w:r>
    </w:p>
    <w:p w14:paraId="589C3545" w14:textId="1184EA3D" w:rsidR="002F1676" w:rsidRDefault="00E92D4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4" w:name="parent_element3f53192c02012"/>
      <w:bookmarkStart w:id="15" w:name="preview_cont7d9790642d248"/>
      <w:bookmarkEnd w:id="14"/>
      <w:bookmarkEnd w:id="15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bookmarkStart w:id="16" w:name="x_6822186746988134411"/>
      <w:bookmarkEnd w:id="16"/>
      <w:r w:rsidR="005A6494">
        <w:rPr>
          <w:color w:val="000000"/>
          <w:shd w:val="clear" w:color="auto" w:fill="FFFFFF"/>
        </w:rPr>
        <w:t xml:space="preserve">dell’IC Gaudiano </w:t>
      </w:r>
      <w:r>
        <w:rPr>
          <w:shd w:val="clear" w:color="auto" w:fill="FFFFFF"/>
        </w:rPr>
        <w:br/>
      </w:r>
      <w:bookmarkStart w:id="17" w:name="x_682218674774343681"/>
      <w:bookmarkEnd w:id="17"/>
      <w:r w:rsidR="005A6494">
        <w:rPr>
          <w:color w:val="000000"/>
          <w:shd w:val="clear" w:color="auto" w:fill="FFFFFF"/>
        </w:rPr>
        <w:t>Piazza del Monte</w:t>
      </w:r>
      <w:r>
        <w:rPr>
          <w:shd w:val="clear" w:color="auto" w:fill="FFFFFF"/>
        </w:rPr>
        <w:t xml:space="preserve">, </w:t>
      </w:r>
      <w:r w:rsidR="005A6494">
        <w:rPr>
          <w:shd w:val="clear" w:color="auto" w:fill="FFFFFF"/>
        </w:rPr>
        <w:t>8</w:t>
      </w:r>
      <w:r>
        <w:rPr>
          <w:shd w:val="clear" w:color="auto" w:fill="FFFFFF"/>
        </w:rPr>
        <w:t xml:space="preserve">, </w:t>
      </w:r>
      <w:bookmarkStart w:id="18" w:name="x_682218674824937473"/>
      <w:bookmarkStart w:id="19" w:name="x_682218674844401665"/>
      <w:bookmarkStart w:id="20" w:name="x_682218674863407105"/>
      <w:bookmarkEnd w:id="18"/>
      <w:bookmarkEnd w:id="19"/>
      <w:bookmarkEnd w:id="20"/>
      <w:r w:rsidR="005A6494">
        <w:rPr>
          <w:shd w:val="clear" w:color="auto" w:fill="FFFFFF"/>
        </w:rPr>
        <w:t>Pesaro</w:t>
      </w:r>
    </w:p>
    <w:p w14:paraId="7BB48D07" w14:textId="77777777" w:rsidR="002F1676" w:rsidRDefault="00E92D47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14:paraId="58933423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14:paraId="22440074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14:paraId="25D21E89" w14:textId="7312C8A0" w:rsidR="002F1676" w:rsidRDefault="00E92D47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14:paraId="32A7A494" w14:textId="77777777" w:rsidR="00951E84" w:rsidRPr="00951E84" w:rsidRDefault="00951E84" w:rsidP="00951E84">
      <w:pPr>
        <w:pStyle w:val="Corpotesto"/>
      </w:pPr>
    </w:p>
    <w:p w14:paraId="735A4B65" w14:textId="54A37D7D" w:rsidR="00951E84" w:rsidRPr="006556BF" w:rsidRDefault="00E92D47" w:rsidP="006556BF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Esperti interni</w:t>
      </w:r>
      <w:r w:rsidR="006A2BB7">
        <w:rPr>
          <w:rStyle w:val="StrongEmphasis"/>
          <w:color w:val="000000"/>
          <w:shd w:val="clear" w:color="auto" w:fill="FFFFFF"/>
        </w:rPr>
        <w:t xml:space="preserve"> e/o esterni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21" w:name="x_9387045358545797131"/>
      <w:bookmarkEnd w:id="21"/>
      <w:r w:rsidR="006A2BB7">
        <w:rPr>
          <w:color w:val="000000"/>
          <w:shd w:val="clear" w:color="auto" w:fill="FFFFFF"/>
        </w:rPr>
        <w:t>20</w:t>
      </w:r>
      <w:r>
        <w:rPr>
          <w:color w:val="000000"/>
          <w:shd w:val="clear" w:color="auto" w:fill="FFFFFF"/>
        </w:rPr>
        <w:t xml:space="preserve"> “Percorsi di formazione per il potenziamento delle competenze linguistiche degli studenti”, per il numero di percorsi e di ore come di seguito </w:t>
      </w:r>
      <w:r w:rsidR="006556BF">
        <w:rPr>
          <w:color w:val="000000"/>
          <w:shd w:val="clear" w:color="auto" w:fill="FFFFFF"/>
        </w:rPr>
        <w:t xml:space="preserve">specificati, barrando la casella in corrispondenza della figura per la quale si presenta la candidatura </w:t>
      </w:r>
      <w:r>
        <w:rPr>
          <w:shd w:val="clear" w:color="auto" w:fill="FFFFFF"/>
        </w:rPr>
        <w:br/>
      </w:r>
    </w:p>
    <w:p w14:paraId="1B126C4C" w14:textId="10596E0B" w:rsidR="002E77A5" w:rsidRDefault="002E77A5" w:rsidP="00951E84">
      <w:pPr>
        <w:pStyle w:val="Corpotesto"/>
      </w:pPr>
    </w:p>
    <w:p w14:paraId="51DF5F22" w14:textId="01516B9B" w:rsidR="00A74F69" w:rsidRDefault="00A74F69" w:rsidP="00951E84">
      <w:pPr>
        <w:pStyle w:val="Corpotesto"/>
      </w:pPr>
    </w:p>
    <w:p w14:paraId="2B99BB07" w14:textId="43A8CB58" w:rsidR="00A74F69" w:rsidRDefault="00A74F69" w:rsidP="00951E84">
      <w:pPr>
        <w:pStyle w:val="Corpotesto"/>
      </w:pPr>
    </w:p>
    <w:p w14:paraId="3D8DBF1B" w14:textId="01E93F96" w:rsidR="00A74F69" w:rsidRDefault="00A74F69" w:rsidP="00951E84">
      <w:pPr>
        <w:pStyle w:val="Corpotesto"/>
      </w:pPr>
    </w:p>
    <w:p w14:paraId="6C39099F" w14:textId="77777777" w:rsidR="00A74F69" w:rsidRPr="00951E84" w:rsidRDefault="00A74F69" w:rsidP="00951E84">
      <w:pPr>
        <w:pStyle w:val="Corpotesto"/>
      </w:pPr>
    </w:p>
    <w:p w14:paraId="66C3DF7E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916"/>
        <w:gridCol w:w="1628"/>
        <w:gridCol w:w="1628"/>
        <w:gridCol w:w="1629"/>
        <w:gridCol w:w="1629"/>
      </w:tblGrid>
      <w:tr w:rsidR="00A74F69" w:rsidRPr="00D04972" w14:paraId="603693C5" w14:textId="77777777" w:rsidTr="00131651">
        <w:tc>
          <w:tcPr>
            <w:tcW w:w="2689" w:type="dxa"/>
            <w:vAlign w:val="center"/>
          </w:tcPr>
          <w:p w14:paraId="36308820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Percorsi Formativi</w:t>
            </w:r>
          </w:p>
          <w:p w14:paraId="3A3D8563" w14:textId="77777777" w:rsid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Intervento A</w:t>
            </w:r>
          </w:p>
          <w:p w14:paraId="7EE2FC14" w14:textId="03318205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MULTILINGUISMO</w:t>
            </w:r>
          </w:p>
        </w:tc>
        <w:tc>
          <w:tcPr>
            <w:tcW w:w="567" w:type="dxa"/>
            <w:vAlign w:val="center"/>
          </w:tcPr>
          <w:p w14:paraId="64ED7DE7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Numero percorsi</w:t>
            </w:r>
          </w:p>
        </w:tc>
        <w:tc>
          <w:tcPr>
            <w:tcW w:w="1628" w:type="dxa"/>
            <w:vAlign w:val="center"/>
          </w:tcPr>
          <w:p w14:paraId="060403D4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Destinatari</w:t>
            </w:r>
          </w:p>
        </w:tc>
        <w:tc>
          <w:tcPr>
            <w:tcW w:w="1628" w:type="dxa"/>
            <w:vAlign w:val="center"/>
          </w:tcPr>
          <w:p w14:paraId="6313879F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>Periodo</w:t>
            </w:r>
          </w:p>
        </w:tc>
        <w:tc>
          <w:tcPr>
            <w:tcW w:w="1629" w:type="dxa"/>
            <w:vAlign w:val="center"/>
          </w:tcPr>
          <w:p w14:paraId="7F46D405" w14:textId="16EA5F20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 xml:space="preserve">N° figure TUTOR </w:t>
            </w:r>
          </w:p>
        </w:tc>
        <w:tc>
          <w:tcPr>
            <w:tcW w:w="1629" w:type="dxa"/>
            <w:vAlign w:val="center"/>
          </w:tcPr>
          <w:p w14:paraId="5B40CE48" w14:textId="384FF9EF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  <w:t xml:space="preserve">N° figure ESPERTO </w:t>
            </w:r>
          </w:p>
        </w:tc>
      </w:tr>
      <w:tr w:rsidR="00A74F69" w:rsidRPr="00D04972" w14:paraId="41D77717" w14:textId="77777777" w:rsidTr="00131651">
        <w:trPr>
          <w:trHeight w:val="2696"/>
        </w:trPr>
        <w:tc>
          <w:tcPr>
            <w:tcW w:w="2689" w:type="dxa"/>
            <w:vAlign w:val="center"/>
          </w:tcPr>
          <w:p w14:paraId="28CFD0D2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>di formazione per il potenziamento delle competenze linguistiche degli studenti</w:t>
            </w:r>
          </w:p>
          <w:p w14:paraId="478AE37A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di preparazione al TRINITY </w:t>
            </w:r>
          </w:p>
        </w:tc>
        <w:tc>
          <w:tcPr>
            <w:tcW w:w="567" w:type="dxa"/>
            <w:vAlign w:val="center"/>
          </w:tcPr>
          <w:p w14:paraId="36459B55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</w:tc>
        <w:tc>
          <w:tcPr>
            <w:tcW w:w="1628" w:type="dxa"/>
            <w:vAlign w:val="center"/>
          </w:tcPr>
          <w:p w14:paraId="2764E7D1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Scuola primaria “ Carducci”</w:t>
            </w:r>
          </w:p>
          <w:p w14:paraId="651E11E4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  <w:t>Classi V</w:t>
            </w:r>
          </w:p>
        </w:tc>
        <w:tc>
          <w:tcPr>
            <w:tcW w:w="1628" w:type="dxa"/>
            <w:vAlign w:val="center"/>
          </w:tcPr>
          <w:p w14:paraId="4DA15748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419E3DDF" w14:textId="77777777" w:rsidR="00A74F69" w:rsidRP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A74F69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  <w:p w14:paraId="6EB8703F" w14:textId="69B08152" w:rsidR="00A74F69" w:rsidRP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A74F69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34B711BB" w14:textId="77777777" w:rsidR="00A74F69" w:rsidRP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A74F69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  <w:p w14:paraId="6E2FFBB0" w14:textId="335E07E6" w:rsidR="00A74F69" w:rsidRP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A74F69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A74F69" w:rsidRPr="00D04972" w14:paraId="44CC8A45" w14:textId="77777777" w:rsidTr="00131651">
        <w:tc>
          <w:tcPr>
            <w:tcW w:w="2689" w:type="dxa"/>
            <w:vAlign w:val="center"/>
          </w:tcPr>
          <w:p w14:paraId="0200736B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>di formazione per il potenziamento delle competenze linguistiche degli studenti</w:t>
            </w:r>
          </w:p>
          <w:p w14:paraId="66587CFA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di preparazione al TRINITY</w:t>
            </w:r>
          </w:p>
        </w:tc>
        <w:tc>
          <w:tcPr>
            <w:tcW w:w="567" w:type="dxa"/>
            <w:vAlign w:val="center"/>
          </w:tcPr>
          <w:p w14:paraId="6BBF69FF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</w:tc>
        <w:tc>
          <w:tcPr>
            <w:tcW w:w="1628" w:type="dxa"/>
            <w:vAlign w:val="center"/>
          </w:tcPr>
          <w:p w14:paraId="2952510D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Scuola Primaria “Giansanti”</w:t>
            </w:r>
          </w:p>
          <w:p w14:paraId="55FC2B79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  <w:t>Classi V</w:t>
            </w:r>
          </w:p>
        </w:tc>
        <w:tc>
          <w:tcPr>
            <w:tcW w:w="1628" w:type="dxa"/>
            <w:vAlign w:val="center"/>
          </w:tcPr>
          <w:p w14:paraId="461CB34C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56174B7E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  <w:p w14:paraId="56B7F54B" w14:textId="3961C59E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6A4A13E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3</w:t>
            </w:r>
          </w:p>
          <w:p w14:paraId="36E9DCE8" w14:textId="76E707AD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A74F69" w:rsidRPr="00D04972" w14:paraId="070F6BDB" w14:textId="77777777" w:rsidTr="00131651">
        <w:tc>
          <w:tcPr>
            <w:tcW w:w="2689" w:type="dxa"/>
            <w:vAlign w:val="center"/>
          </w:tcPr>
          <w:p w14:paraId="75E158AC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>di formazione per il potenziamento delle competenze linguistiche degli studenti</w:t>
            </w:r>
          </w:p>
          <w:p w14:paraId="6113B5FE" w14:textId="77777777" w:rsidR="00A74F69" w:rsidRPr="00D04972" w:rsidRDefault="00A74F69" w:rsidP="00131651">
            <w:pPr>
              <w:suppressAutoHyphens/>
              <w:spacing w:line="276" w:lineRule="auto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di preparazione al TRINITY</w:t>
            </w:r>
          </w:p>
        </w:tc>
        <w:tc>
          <w:tcPr>
            <w:tcW w:w="567" w:type="dxa"/>
            <w:vAlign w:val="center"/>
          </w:tcPr>
          <w:p w14:paraId="4C39C6B0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11</w:t>
            </w:r>
          </w:p>
        </w:tc>
        <w:tc>
          <w:tcPr>
            <w:tcW w:w="1628" w:type="dxa"/>
            <w:vAlign w:val="center"/>
          </w:tcPr>
          <w:p w14:paraId="5F88199D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Scuola Secondaria di Primo Grado “Gaudiano”</w:t>
            </w:r>
          </w:p>
          <w:p w14:paraId="034B8769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u w:val="single"/>
                <w:shd w:val="clear" w:color="auto" w:fill="FFFFFF"/>
                <w:lang w:val="en-US" w:eastAsia="zh-CN" w:bidi="hi-IN"/>
              </w:rPr>
              <w:t>Classi II -III</w:t>
            </w:r>
          </w:p>
        </w:tc>
        <w:tc>
          <w:tcPr>
            <w:tcW w:w="1628" w:type="dxa"/>
            <w:vAlign w:val="center"/>
          </w:tcPr>
          <w:p w14:paraId="039685CA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4097442B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lang w:val="en-US" w:eastAsia="zh-CN" w:bidi="hi-IN"/>
              </w:rPr>
              <w:t>11</w:t>
            </w:r>
          </w:p>
          <w:p w14:paraId="061EEF6C" w14:textId="181E6A6A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6BD3A33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11</w:t>
            </w:r>
          </w:p>
          <w:p w14:paraId="3128D8BC" w14:textId="61E53401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A74F69" w:rsidRPr="00D04972" w14:paraId="41E558C1" w14:textId="77777777" w:rsidTr="00131651">
        <w:tc>
          <w:tcPr>
            <w:tcW w:w="2689" w:type="dxa"/>
            <w:vAlign w:val="center"/>
          </w:tcPr>
          <w:p w14:paraId="75A975F0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b/>
                <w:bCs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>di formazione per il potenziamento delle competenze linguistiche degli studenti in lingua FRANCESE</w:t>
            </w:r>
          </w:p>
        </w:tc>
        <w:tc>
          <w:tcPr>
            <w:tcW w:w="567" w:type="dxa"/>
            <w:vAlign w:val="center"/>
          </w:tcPr>
          <w:p w14:paraId="011E8009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</w:tc>
        <w:tc>
          <w:tcPr>
            <w:tcW w:w="1628" w:type="dxa"/>
            <w:vAlign w:val="center"/>
          </w:tcPr>
          <w:p w14:paraId="0A2298E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Secondaria di Primo Grado “Gaudiano”</w:t>
            </w:r>
          </w:p>
          <w:p w14:paraId="6C4FF81B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52EE1FA0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14403071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7D8F276E" w14:textId="3108FFDA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77E892A1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304E2B71" w14:textId="414C20D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A74F69" w:rsidRPr="00D04972" w14:paraId="6234181C" w14:textId="77777777" w:rsidTr="00131651">
        <w:tc>
          <w:tcPr>
            <w:tcW w:w="2689" w:type="dxa"/>
            <w:vAlign w:val="center"/>
          </w:tcPr>
          <w:p w14:paraId="168AC1A0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 xml:space="preserve">di formazione per il potenziamento delle competenze linguistiche degli studenti in lingua SPAGNOLO </w:t>
            </w:r>
          </w:p>
        </w:tc>
        <w:tc>
          <w:tcPr>
            <w:tcW w:w="567" w:type="dxa"/>
            <w:vAlign w:val="center"/>
          </w:tcPr>
          <w:p w14:paraId="6432E4F9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</w:tc>
        <w:tc>
          <w:tcPr>
            <w:tcW w:w="1628" w:type="dxa"/>
            <w:vAlign w:val="center"/>
          </w:tcPr>
          <w:p w14:paraId="0F871A19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Secondaria di Primo Grado “Gaudiano”</w:t>
            </w:r>
          </w:p>
          <w:p w14:paraId="4D00EB4D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374FC7FC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0AB7CE50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48729CA4" w14:textId="2094BF5C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6FF027A7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6B2E16F8" w14:textId="057DEB71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  <w:tr w:rsidR="00A74F69" w:rsidRPr="00D04972" w14:paraId="3D939363" w14:textId="77777777" w:rsidTr="00131651">
        <w:tc>
          <w:tcPr>
            <w:tcW w:w="2689" w:type="dxa"/>
            <w:vAlign w:val="center"/>
          </w:tcPr>
          <w:p w14:paraId="038DD94B" w14:textId="77777777" w:rsidR="00A74F69" w:rsidRPr="00D04972" w:rsidRDefault="00A74F69" w:rsidP="00131651">
            <w:pPr>
              <w:suppressAutoHyphens/>
              <w:spacing w:line="276" w:lineRule="auto"/>
              <w:jc w:val="both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 xml:space="preserve">Edizione di 10 ore </w:t>
            </w:r>
            <w:r w:rsidRPr="00D04972">
              <w:rPr>
                <w:rStyle w:val="StrongEmphasis"/>
                <w:color w:val="000000"/>
                <w:shd w:val="clear" w:color="auto" w:fill="FFFFFF"/>
              </w:rPr>
              <w:t xml:space="preserve">percorsi </w:t>
            </w:r>
            <w:r w:rsidRPr="00D04972">
              <w:rPr>
                <w:rStyle w:val="StrongEmphasis"/>
              </w:rPr>
              <w:t>di formazione per il potenziamento delle competenze linguistiche degli studenti in lingua TEDESCO</w:t>
            </w:r>
          </w:p>
        </w:tc>
        <w:tc>
          <w:tcPr>
            <w:tcW w:w="567" w:type="dxa"/>
            <w:vAlign w:val="center"/>
          </w:tcPr>
          <w:p w14:paraId="73D5D408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</w:tc>
        <w:tc>
          <w:tcPr>
            <w:tcW w:w="1628" w:type="dxa"/>
            <w:vAlign w:val="center"/>
          </w:tcPr>
          <w:p w14:paraId="6D34232D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Secondaria di Primo Grado “Gaudiano”</w:t>
            </w:r>
          </w:p>
          <w:p w14:paraId="0436615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Classi III</w:t>
            </w:r>
          </w:p>
        </w:tc>
        <w:tc>
          <w:tcPr>
            <w:tcW w:w="1628" w:type="dxa"/>
            <w:vAlign w:val="center"/>
          </w:tcPr>
          <w:p w14:paraId="354056E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005222FA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6A14827F" w14:textId="4ABDF84F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  <w:tc>
          <w:tcPr>
            <w:tcW w:w="1629" w:type="dxa"/>
            <w:vAlign w:val="center"/>
          </w:tcPr>
          <w:p w14:paraId="2FDF2C63" w14:textId="77777777" w:rsidR="00A74F69" w:rsidRPr="00D04972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D04972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t>1</w:t>
            </w:r>
          </w:p>
          <w:p w14:paraId="1FB6A98F" w14:textId="17088A52" w:rsidR="00A74F69" w:rsidRPr="00A74F69" w:rsidRDefault="00A74F69" w:rsidP="00131651">
            <w:pPr>
              <w:suppressAutoHyphens/>
              <w:spacing w:line="276" w:lineRule="auto"/>
              <w:jc w:val="center"/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</w:pPr>
            <w:r w:rsidRPr="00A74F69">
              <w:rPr>
                <w:rFonts w:eastAsia="DejaVu Sans"/>
                <w:color w:val="000000"/>
                <w:shd w:val="clear" w:color="auto" w:fill="FFFFFF"/>
                <w:lang w:val="en-US" w:eastAsia="zh-CN" w:bidi="hi-IN"/>
              </w:rPr>
              <w:sym w:font="Wingdings" w:char="F06F"/>
            </w:r>
          </w:p>
        </w:tc>
      </w:tr>
    </w:tbl>
    <w:p w14:paraId="59DCE78E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09C3B0F7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520B809B" w14:textId="77777777" w:rsidR="00951E84" w:rsidRDefault="00951E8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626EDF8D" w14:textId="1F11FA48" w:rsidR="002F1676" w:rsidRDefault="00E92D47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t>DICHIARA</w:t>
      </w:r>
    </w:p>
    <w:p w14:paraId="0FBB613E" w14:textId="77777777" w:rsidR="006A2BB7" w:rsidRPr="006A2BB7" w:rsidRDefault="006A2BB7" w:rsidP="006A2BB7">
      <w:pPr>
        <w:pStyle w:val="Corpotesto"/>
      </w:pPr>
    </w:p>
    <w:p w14:paraId="52831D3B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B0547B0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649BE9F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cittadino _________________________________________;</w:t>
      </w:r>
    </w:p>
    <w:p w14:paraId="4C6B06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14:paraId="40DC23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14:paraId="5841A2E5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6913180F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14:paraId="1C8EF4BB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14:paraId="334F7862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14:paraId="0ACA2843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14:paraId="087751F5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14:paraId="648FDFA5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E83AD41" w14:textId="77777777" w:rsidR="002F1676" w:rsidRDefault="00E92D4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14:paraId="1C9AA188" w14:textId="77777777" w:rsidR="002F1676" w:rsidRDefault="00E92D4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14:paraId="7333AF40" w14:textId="4FD9CB79" w:rsidR="002F1676" w:rsidRDefault="00E92D4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22" w:name="x_6822186746988134412"/>
      <w:bookmarkEnd w:id="22"/>
      <w:r w:rsidR="006A2BB7">
        <w:rPr>
          <w:color w:val="000000"/>
          <w:shd w:val="clear" w:color="auto" w:fill="FFFFFF"/>
        </w:rPr>
        <w:t xml:space="preserve"> IC Gaudiano</w:t>
      </w:r>
      <w:r>
        <w:rPr>
          <w:color w:val="000000"/>
          <w:shd w:val="clear" w:color="auto" w:fill="FFFFFF"/>
        </w:rPr>
        <w:t>” di</w:t>
      </w:r>
      <w:bookmarkStart w:id="23" w:name="x_6822186748249374731"/>
      <w:bookmarkEnd w:id="23"/>
      <w:r w:rsidR="006A2BB7">
        <w:rPr>
          <w:color w:val="000000"/>
          <w:shd w:val="clear" w:color="auto" w:fill="FFFFFF"/>
        </w:rPr>
        <w:t xml:space="preserve"> Pesaro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20D72A14" w14:textId="77777777" w:rsidR="002F1676" w:rsidRDefault="00E92D4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14:paraId="7976169B" w14:textId="77777777" w:rsidR="002F1676" w:rsidRDefault="00E92D4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14:paraId="66F57051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4" w:name="head3canvasize"/>
      <w:bookmarkStart w:id="25" w:name="head2canvasize"/>
      <w:bookmarkStart w:id="26" w:name="parent_elementcd592a1dd2296"/>
      <w:bookmarkStart w:id="27" w:name="preview_cont487e3cf62732b"/>
      <w:bookmarkEnd w:id="24"/>
      <w:bookmarkEnd w:id="25"/>
      <w:bookmarkEnd w:id="26"/>
      <w:bookmarkEnd w:id="27"/>
    </w:p>
    <w:p w14:paraId="43D2F33A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70CE5A92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3231458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5889AF0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1612520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0304F9CD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D2580FF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41B5B8BC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9BBA6DF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6BCD425B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50694CA9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1F9DA9E2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14:paraId="34DA5529" w14:textId="77777777" w:rsidR="005901F8" w:rsidRDefault="005901F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sectPr w:rsidR="005901F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DA3"/>
    <w:multiLevelType w:val="multilevel"/>
    <w:tmpl w:val="53B4AE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C462382"/>
    <w:multiLevelType w:val="multilevel"/>
    <w:tmpl w:val="D6667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C24DB2"/>
    <w:multiLevelType w:val="multilevel"/>
    <w:tmpl w:val="CFBCFF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76"/>
    <w:rsid w:val="002E77A5"/>
    <w:rsid w:val="002F1676"/>
    <w:rsid w:val="005901F8"/>
    <w:rsid w:val="005A6494"/>
    <w:rsid w:val="006556BF"/>
    <w:rsid w:val="006878DA"/>
    <w:rsid w:val="006A2BB7"/>
    <w:rsid w:val="00785932"/>
    <w:rsid w:val="00951E84"/>
    <w:rsid w:val="00A74F69"/>
    <w:rsid w:val="00B948B7"/>
    <w:rsid w:val="00E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52F0"/>
  <w15:docId w15:val="{3C1CC112-116C-4549-B775-C37BF28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rsid w:val="00951E84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psic82700b - ISTITUTO COMPRENSIVO STATALE G.GAUDIANO</cp:lastModifiedBy>
  <cp:revision>10</cp:revision>
  <dcterms:created xsi:type="dcterms:W3CDTF">2024-04-12T09:19:00Z</dcterms:created>
  <dcterms:modified xsi:type="dcterms:W3CDTF">2024-10-14T10:12:00Z</dcterms:modified>
  <dc:language>en-US</dc:language>
</cp:coreProperties>
</file>